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6EA" w:rsidRPr="00405E2D" w:rsidRDefault="00C956EA" w:rsidP="00C956EA">
      <w:pPr>
        <w:spacing w:after="0" w:line="285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05E2D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t>Прайс-лист на оказываемые услуги</w:t>
      </w:r>
    </w:p>
    <w:p w:rsidR="00C956EA" w:rsidRPr="00405E2D" w:rsidRDefault="00C956EA" w:rsidP="00C956E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405E2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Примерная стоимость работ</w:t>
      </w:r>
    </w:p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00"/>
        <w:gridCol w:w="1075"/>
      </w:tblGrid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Вызов и установка причин поломки при последующем ремонте компьютера</w:t>
            </w:r>
            <w:r w:rsidRPr="00405E2D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*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0 </w:t>
            </w:r>
            <w:r w:rsidRPr="00405E2D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*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Выезд мастера (по линии метро и близлежащие районы)</w:t>
            </w:r>
            <w:r w:rsidRPr="00405E2D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*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0 </w:t>
            </w:r>
            <w:r w:rsidRPr="00405E2D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*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Консультация по телефону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Бесплатно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Выезд мастера (удалённые районы) + к диагностике 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Ремонт компьютеров и ноутбуков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Диагностика, при выполнении ремонтных работ (простая)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Бесплатно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Диагностика без ремонтных работ (программная)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Диагностика без ремонтных работ (аппаратно-программная)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Тестирования аппаратной части ПК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250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Ремонт, замена деталей (простой)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200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Ремонт, замена деталей (сложный)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400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материнской платы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DVD/CD-ROM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85" w:lineRule="atLeast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блока питания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видео/звуковой/сетевой платы/TV-тюнера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HDD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оперативной памяти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Установка процессора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Профилактические работы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Проверка жесткого диска (винчестера) на наличие логических ошибок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Устранение логической ошибки на жестком диске (винчестере)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Дефрагментация жесткого диска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Чистка реестра + настройка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Очистка компьютера от пыли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Очистка компьютера от пыли + чистка БП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Очистка компьютера от пыли + чистка БП + замена термопасты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Очистка ноутбука от пыли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Очистка ноутбука от пыли + замена термопасты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Замена термопасты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Дополнительные услуги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Сборка компьютера на заказ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600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Модернизация компьютера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250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Покупка и доставка клиенту оборудования или </w:t>
            </w:r>
            <w:proofErr w:type="gramStart"/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</w:t>
            </w:r>
            <w:proofErr w:type="gramEnd"/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Подключение дополнительных устройств к компьютеру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200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Подключение к локальной сети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200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Настройка сетевого оборудования на ПК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 250 руб.</w:t>
            </w:r>
          </w:p>
        </w:tc>
      </w:tr>
      <w:tr w:rsidR="00C956EA" w:rsidRPr="00405E2D" w:rsidTr="00950E79">
        <w:trPr>
          <w:tblCellSpacing w:w="15" w:type="dxa"/>
        </w:trPr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85" w:lineRule="atLeast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*</w:t>
            </w: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 Выезд и диагностика выполняются бесплатно только в случае выполнения </w:t>
            </w:r>
            <w:proofErr w:type="gramStart"/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ремонтных</w:t>
            </w:r>
            <w:proofErr w:type="gramEnd"/>
          </w:p>
          <w:p w:rsidR="00C956EA" w:rsidRPr="00405E2D" w:rsidRDefault="00C956EA" w:rsidP="00950E79">
            <w:pPr>
              <w:spacing w:after="0" w:line="285" w:lineRule="atLeast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работ, </w:t>
            </w:r>
            <w:r w:rsidRPr="00405E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eastAsia="ru-RU"/>
              </w:rPr>
              <w:t>если клиент отказывается от ремонта стоимость выезда и диагностики составляет 400р</w:t>
            </w:r>
          </w:p>
        </w:tc>
        <w:tc>
          <w:tcPr>
            <w:tcW w:w="0" w:type="auto"/>
            <w:shd w:val="clear" w:color="auto" w:fill="F3F3F3"/>
            <w:vAlign w:val="center"/>
            <w:hideMark/>
          </w:tcPr>
          <w:p w:rsidR="00C956EA" w:rsidRPr="00405E2D" w:rsidRDefault="00C956EA" w:rsidP="00950E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05E2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C956EA" w:rsidRPr="00405E2D" w:rsidRDefault="00C956EA" w:rsidP="00C956EA">
      <w:pPr>
        <w:spacing w:after="0" w:line="285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05E2D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Стоимость </w:t>
      </w:r>
      <w:proofErr w:type="spellStart"/>
      <w:r w:rsidRPr="00405E2D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комплектуючщих</w:t>
      </w:r>
      <w:proofErr w:type="spellEnd"/>
      <w:r w:rsidRPr="00405E2D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и ПО (</w:t>
      </w:r>
      <w:proofErr w:type="spellStart"/>
      <w:r w:rsidRPr="00405E2D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програмного</w:t>
      </w:r>
      <w:proofErr w:type="spellEnd"/>
      <w:r w:rsidRPr="00405E2D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обеспечения) оплачивается отдельно.</w:t>
      </w:r>
    </w:p>
    <w:p w:rsidR="00C956EA" w:rsidRPr="00405E2D" w:rsidRDefault="00C956EA" w:rsidP="00C956EA">
      <w:pPr>
        <w:spacing w:after="0" w:line="285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05E2D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Реальная стоимость услуги может отличаться от прайса и определяется в каждом конкретном случае индивидуально.</w:t>
      </w:r>
    </w:p>
    <w:p w:rsidR="00EA23B9" w:rsidRDefault="00EA23B9">
      <w:bookmarkStart w:id="0" w:name="_GoBack"/>
      <w:bookmarkEnd w:id="0"/>
    </w:p>
    <w:sectPr w:rsidR="00EA2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E2D"/>
    <w:rsid w:val="00405E2D"/>
    <w:rsid w:val="00C46598"/>
    <w:rsid w:val="00C956EA"/>
    <w:rsid w:val="00EA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2</cp:revision>
  <dcterms:created xsi:type="dcterms:W3CDTF">2014-05-11T07:47:00Z</dcterms:created>
  <dcterms:modified xsi:type="dcterms:W3CDTF">2014-05-12T19:22:00Z</dcterms:modified>
</cp:coreProperties>
</file>